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9ceeab524838136061495bfb8d7091dc36d974c"/>
    <w:p>
      <w:pPr>
        <w:pStyle w:val="Heading3"/>
      </w:pPr>
      <w:r>
        <w:t xml:space="preserve">В честь 77-й годовщины Победы в Великой Отечественной войны в районе Восточный состоялся торжественный митинг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В%2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stochniy.mos.ru/www/В%20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stochniy.mos.ru/www/В%20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ostochniy.mos.ru/www/В%204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vostochniy.mos.ru/www/В%205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vostochniy.mos.ru/www/В%206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vostochniy.mos.ru/www/В%208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vostochniy.mos.ru/www/В%209.jpe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http://vostochniy.mos.ru/our-victory/77-ya-godovshchina-pobedy/detail/10808607.html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5" Target="http://vostochniy.mos.ru" TargetMode="External" /><Relationship Type="http://schemas.openxmlformats.org/officeDocument/2006/relationships/hyperlink" Id="rId44" Target="http://vostochniy.mos.ru/our-victory/77-ya-godovshchina-pobedy/detail/10808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vostochniy.mos.ru" TargetMode="External" /><Relationship Type="http://schemas.openxmlformats.org/officeDocument/2006/relationships/hyperlink" Id="rId44" Target="http://vostochniy.mos.ru/our-victory/77-ya-godovshchina-pobedy/detail/10808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2024-09-26T04:33:30Z</dcterms:created>
  <dcterms:modified xsi:type="dcterms:W3CDTF">2024-09-26T04:33:30Z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