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4137768baf58dd73b2ea0c30c4c130ecfdc3c"/>
    <w:p>
      <w:pPr>
        <w:pStyle w:val="Heading3"/>
      </w:pPr>
      <w:r>
        <w:t xml:space="preserve">Спортивные мероприятия для жителей района Восточный пройдут на выходных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t xml:space="preserve">Турниры по футболу и по хоккею проведут в посёлке Акулово на выходных, 27 ноября.</w:t>
      </w:r>
    </w:p>
    <w:p>
      <w:pPr>
        <w:pStyle w:val="BodyText"/>
      </w:pPr>
      <w:r>
        <w:t xml:space="preserve">Хоккейный турнир запланирован на воскресенье в 10:00. Он пройдет по адресу: ул. 9 Мая, д. 24А (южный парк). Команды хоккеистов юных жителей района поборются за звание лучших и покажут по-настоящему красивую игру. Посмотреть игру ребят приглашают всех желающих. Футбольный турнир, посвященный Всемирному Дню ребёнка, пройдет в 13:00. На спортивной площадке д.4, посёлка Акулово соберутся команды футболистов, а также болельщики и друзья ребят.</w:t>
      </w:r>
    </w:p>
    <w:p>
      <w:pPr>
        <w:pStyle w:val="BodyText"/>
      </w:pPr>
      <w:r>
        <w:t xml:space="preserve">Социально-досуговый центр «Контакт» приглашает всех активных и целеустремленных стать участниками секций по футболу, записаться в которые можно уже сейчас. Две секции по футболу рассчитаны на молодых людей от 18 лет. Преподают в секции тренеры – Червяков Сергей Юрьевич и Плаксеев Андрей Александрович. Секция по мини-футболу принимает ребят от 7 до 17 лет, тренер – Червяков Сергей Юрьевич.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http://vostochniy.mos.ru/presscenter/news/detail/4287885.html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4287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4287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2024-09-26T11:03:54Z</dcterms:created>
  <dcterms:modified xsi:type="dcterms:W3CDTF">2024-09-26T11:03:54Z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