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cbf64153b78482e59c46b7a9e6551c4e3e6387"/>
    <w:p>
      <w:pPr>
        <w:pStyle w:val="Heading3"/>
      </w:pPr>
      <w:r>
        <w:t xml:space="preserve">С 1 по 22 июля 2024 года проводится декларационная кампания за 2 квартал 2024 года</w:t>
      </w:r>
    </w:p>
    <w:p>
      <w:pPr>
        <w:pStyle w:val="FirstParagraph"/>
      </w:pPr>
      <w:r>
        <w:t xml:space="preserve">15.07.2024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продукции, декларации об объеме розничной продажи пива и пивных напитков, сидра, пуаре и медовухи за 2 квартал 2024 года</w:t>
      </w:r>
      <w:r>
        <w:t xml:space="preserve"> </w:t>
      </w:r>
      <w:r>
        <w:rPr>
          <w:bCs/>
          <w:b/>
        </w:rPr>
        <w:t xml:space="preserve">необходимо подать не позднее 22 июля 2024 года</w:t>
      </w:r>
      <w:r>
        <w:t xml:space="preserve"> </w:t>
      </w:r>
      <w:r>
        <w:t xml:space="preserve">на региональную площадку города Москвы в информационной системе Федеральной службы по контролю за алкогольным и табачным рынками</w:t>
      </w:r>
      <w:r>
        <w:rPr>
          <w:bCs/>
          <w:b/>
        </w:rPr>
        <w:t xml:space="preserve"> </w:t>
      </w:r>
      <w:hyperlink r:id="rId20">
        <w:r>
          <w:rPr>
            <w:rStyle w:val="Hyperlink"/>
          </w:rPr>
          <w:t xml:space="preserve">https://service.fsrar.ru/</w:t>
        </w:r>
      </w:hyperlink>
      <w:r>
        <w:t xml:space="preserve"> </w:t>
      </w:r>
      <w:hyperlink r:id="rId20"/>
      <w:r>
        <w:t xml:space="preserve"> </w:t>
      </w:r>
      <w:r>
        <w:rPr>
          <w:bCs/>
          <w:b/>
        </w:rPr>
        <w:t xml:space="preserve"> </w:t>
      </w:r>
      <w:r>
        <w:t xml:space="preserve">исключительно в форме электронного документа.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</w:t>
      </w:r>
      <w:r>
        <w:t xml:space="preserve"> </w:t>
      </w:r>
      <w:r>
        <w:rPr>
          <w:bCs/>
          <w:b/>
        </w:rPr>
        <w:t xml:space="preserve">организации, имеющие лицензию на розничную продажу алкогольной продукции при оказании услуг общественного питания,</w:t>
      </w:r>
      <w:r>
        <w:t xml:space="preserve"> </w:t>
      </w:r>
      <w:r>
        <w:t xml:space="preserve">представляют декларации по форме № 7 и форме № 8;</w:t>
      </w:r>
    </w:p>
    <w:p>
      <w:pPr>
        <w:pStyle w:val="BodyText"/>
      </w:pPr>
      <w:r>
        <w:rPr>
          <w:bCs/>
          <w:b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</w:t>
      </w:r>
      <w:r>
        <w:t xml:space="preserve">, а также</w:t>
      </w:r>
      <w:r>
        <w:t xml:space="preserve"> </w:t>
      </w:r>
      <w:r>
        <w:rPr>
          <w:bCs/>
          <w:b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>
        <w:t xml:space="preserve">, представляют декларации по форме № 8.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http://vostochniy.mos.ru/trade-and-services/inform/detail/12476981.html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ochniy.mos.ru" TargetMode="External" /><Relationship Type="http://schemas.openxmlformats.org/officeDocument/2006/relationships/hyperlink" Id="rId21" Target="http://vostochniy.mos.ru/trade-and-services/inform/detail/12476981.html" TargetMode="External" /><Relationship Type="http://schemas.openxmlformats.org/officeDocument/2006/relationships/hyperlink" Id="rId20" Target="https://service.fsrar.ru/%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ochniy.mos.ru" TargetMode="External" /><Relationship Type="http://schemas.openxmlformats.org/officeDocument/2006/relationships/hyperlink" Id="rId21" Target="http://vostochniy.mos.ru/trade-and-services/inform/detail/12476981.html" TargetMode="External" /><Relationship Type="http://schemas.openxmlformats.org/officeDocument/2006/relationships/hyperlink" Id="rId20" Target="https://service.fsrar.ru/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2025-02-14T10:08:34Z</dcterms:created>
  <dcterms:modified xsi:type="dcterms:W3CDTF">2025-02-14T10:08:34Z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