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13F" w:rsidRPr="00D9146A" w:rsidRDefault="00D7713F" w:rsidP="00D7713F">
      <w:pPr>
        <w:jc w:val="center"/>
      </w:pPr>
      <w:r>
        <w:rPr>
          <w:sz w:val="28"/>
          <w:szCs w:val="28"/>
        </w:rPr>
        <w:t xml:space="preserve">                   </w:t>
      </w:r>
      <w:bookmarkStart w:id="0" w:name="_GoBack"/>
      <w:bookmarkEnd w:id="0"/>
      <w:r w:rsidRPr="00D9146A">
        <w:rPr>
          <w:sz w:val="28"/>
          <w:szCs w:val="28"/>
        </w:rPr>
        <w:t xml:space="preserve">Приложение                                                                </w:t>
      </w:r>
    </w:p>
    <w:p w:rsidR="00D7713F" w:rsidRDefault="00D7713F" w:rsidP="00D7713F">
      <w:pPr>
        <w:ind w:left="4956"/>
        <w:rPr>
          <w:sz w:val="28"/>
          <w:szCs w:val="28"/>
        </w:rPr>
      </w:pPr>
      <w:r>
        <w:rPr>
          <w:sz w:val="28"/>
          <w:szCs w:val="28"/>
        </w:rPr>
        <w:t>к приказу управы района Восточный</w:t>
      </w:r>
    </w:p>
    <w:p w:rsidR="00D7713F" w:rsidRPr="00492ABB" w:rsidRDefault="00D7713F" w:rsidP="00D7713F">
      <w:pPr>
        <w:ind w:left="4956"/>
      </w:pPr>
      <w:r>
        <w:rPr>
          <w:sz w:val="28"/>
          <w:szCs w:val="28"/>
        </w:rPr>
        <w:t>города Москвы</w:t>
      </w:r>
    </w:p>
    <w:p w:rsidR="00D7713F" w:rsidRPr="00FB1D31" w:rsidRDefault="00D7713F" w:rsidP="00D7713F">
      <w:pPr>
        <w:ind w:left="4956"/>
        <w:rPr>
          <w:sz w:val="28"/>
          <w:szCs w:val="28"/>
        </w:rPr>
      </w:pPr>
      <w:r w:rsidRPr="00E7224E">
        <w:rPr>
          <w:sz w:val="28"/>
          <w:szCs w:val="28"/>
        </w:rPr>
        <w:t>от «</w:t>
      </w:r>
      <w:r w:rsidR="00E7224E" w:rsidRPr="00E7224E">
        <w:rPr>
          <w:sz w:val="28"/>
          <w:szCs w:val="28"/>
        </w:rPr>
        <w:t>16</w:t>
      </w:r>
      <w:r w:rsidR="004B5722" w:rsidRPr="00E7224E">
        <w:rPr>
          <w:sz w:val="28"/>
          <w:szCs w:val="28"/>
        </w:rPr>
        <w:t>» ноября 2022</w:t>
      </w:r>
      <w:r w:rsidRPr="00E7224E">
        <w:rPr>
          <w:sz w:val="28"/>
          <w:szCs w:val="28"/>
        </w:rPr>
        <w:t xml:space="preserve"> года №</w:t>
      </w:r>
      <w:r w:rsidR="00E7224E" w:rsidRPr="00E7224E">
        <w:rPr>
          <w:sz w:val="28"/>
          <w:szCs w:val="28"/>
        </w:rPr>
        <w:t>144</w:t>
      </w:r>
      <w:r w:rsidRPr="00FB1D31">
        <w:rPr>
          <w:sz w:val="28"/>
          <w:szCs w:val="28"/>
        </w:rPr>
        <w:t xml:space="preserve"> </w:t>
      </w:r>
    </w:p>
    <w:p w:rsidR="00D7713F" w:rsidRDefault="00D7713F" w:rsidP="00D7713F">
      <w:pPr>
        <w:jc w:val="center"/>
        <w:rPr>
          <w:b/>
          <w:sz w:val="28"/>
          <w:szCs w:val="28"/>
        </w:rPr>
      </w:pPr>
    </w:p>
    <w:p w:rsidR="00D7713F" w:rsidRPr="00647C9C" w:rsidRDefault="00D7713F" w:rsidP="00D771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</w:t>
      </w:r>
      <w:r w:rsidRPr="00647C9C">
        <w:rPr>
          <w:b/>
          <w:sz w:val="28"/>
          <w:szCs w:val="28"/>
        </w:rPr>
        <w:t>должностей</w:t>
      </w:r>
    </w:p>
    <w:p w:rsidR="00D7713F" w:rsidRDefault="00D7713F" w:rsidP="00D7713F">
      <w:pPr>
        <w:ind w:left="-374" w:right="-370"/>
        <w:jc w:val="center"/>
        <w:rPr>
          <w:b/>
          <w:sz w:val="28"/>
          <w:szCs w:val="28"/>
        </w:rPr>
      </w:pPr>
      <w:r w:rsidRPr="00647C9C">
        <w:rPr>
          <w:b/>
          <w:sz w:val="28"/>
          <w:szCs w:val="28"/>
        </w:rPr>
        <w:t xml:space="preserve">государственной гражданской службы </w:t>
      </w:r>
      <w:r>
        <w:rPr>
          <w:b/>
          <w:sz w:val="28"/>
          <w:szCs w:val="28"/>
        </w:rPr>
        <w:t xml:space="preserve">управы района Восточный города </w:t>
      </w:r>
      <w:r w:rsidRPr="00647C9C">
        <w:rPr>
          <w:b/>
          <w:sz w:val="28"/>
          <w:szCs w:val="28"/>
        </w:rPr>
        <w:t>Москвы</w:t>
      </w:r>
      <w:r>
        <w:rPr>
          <w:b/>
          <w:sz w:val="28"/>
          <w:szCs w:val="28"/>
        </w:rPr>
        <w:t>,</w:t>
      </w:r>
      <w:r w:rsidRPr="00647C9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 замещении которых </w:t>
      </w:r>
      <w:r w:rsidRPr="00647C9C">
        <w:rPr>
          <w:b/>
          <w:sz w:val="28"/>
          <w:szCs w:val="28"/>
        </w:rPr>
        <w:t>государственные</w:t>
      </w:r>
      <w:r>
        <w:rPr>
          <w:b/>
          <w:sz w:val="28"/>
          <w:szCs w:val="28"/>
        </w:rPr>
        <w:t xml:space="preserve"> </w:t>
      </w:r>
      <w:r w:rsidRPr="00647C9C">
        <w:rPr>
          <w:b/>
          <w:sz w:val="28"/>
          <w:szCs w:val="28"/>
        </w:rPr>
        <w:t>гражданские служащие</w:t>
      </w:r>
      <w:r>
        <w:rPr>
          <w:b/>
          <w:sz w:val="28"/>
          <w:szCs w:val="28"/>
        </w:rPr>
        <w:t xml:space="preserve"> города Москвы</w:t>
      </w:r>
      <w:r w:rsidRPr="00647C9C">
        <w:rPr>
          <w:b/>
          <w:sz w:val="28"/>
          <w:szCs w:val="28"/>
        </w:rPr>
        <w:t xml:space="preserve"> обязаны представлять сведения о </w:t>
      </w:r>
      <w:r>
        <w:rPr>
          <w:b/>
          <w:sz w:val="28"/>
          <w:szCs w:val="28"/>
        </w:rPr>
        <w:t xml:space="preserve">своих </w:t>
      </w:r>
      <w:r w:rsidRPr="00647C9C">
        <w:rPr>
          <w:b/>
          <w:sz w:val="28"/>
          <w:szCs w:val="28"/>
        </w:rPr>
        <w:t>доходах,</w:t>
      </w:r>
      <w:r>
        <w:rPr>
          <w:b/>
          <w:sz w:val="28"/>
          <w:szCs w:val="28"/>
        </w:rPr>
        <w:t xml:space="preserve"> расходах,</w:t>
      </w:r>
      <w:r w:rsidRPr="00647C9C">
        <w:rPr>
          <w:b/>
          <w:sz w:val="28"/>
          <w:szCs w:val="28"/>
        </w:rPr>
        <w:t xml:space="preserve"> об</w:t>
      </w:r>
      <w:r>
        <w:rPr>
          <w:b/>
          <w:sz w:val="28"/>
          <w:szCs w:val="28"/>
        </w:rPr>
        <w:t xml:space="preserve"> </w:t>
      </w:r>
      <w:r w:rsidRPr="00647C9C">
        <w:rPr>
          <w:b/>
          <w:sz w:val="28"/>
          <w:szCs w:val="28"/>
        </w:rPr>
        <w:t>имуществе и обязательствах имущественного характера</w:t>
      </w:r>
      <w:r>
        <w:rPr>
          <w:b/>
          <w:sz w:val="28"/>
          <w:szCs w:val="28"/>
        </w:rPr>
        <w:t xml:space="preserve">, а также </w:t>
      </w:r>
      <w:r w:rsidRPr="00647C9C">
        <w:rPr>
          <w:b/>
          <w:sz w:val="28"/>
          <w:szCs w:val="28"/>
        </w:rPr>
        <w:t>сведения о доходах,</w:t>
      </w:r>
      <w:r>
        <w:rPr>
          <w:b/>
          <w:sz w:val="28"/>
          <w:szCs w:val="28"/>
        </w:rPr>
        <w:t xml:space="preserve"> расходах,</w:t>
      </w:r>
      <w:r w:rsidRPr="00647C9C">
        <w:rPr>
          <w:b/>
          <w:sz w:val="28"/>
          <w:szCs w:val="28"/>
        </w:rPr>
        <w:t xml:space="preserve"> об</w:t>
      </w:r>
      <w:r>
        <w:rPr>
          <w:b/>
          <w:sz w:val="28"/>
          <w:szCs w:val="28"/>
        </w:rPr>
        <w:t xml:space="preserve"> </w:t>
      </w:r>
      <w:r w:rsidRPr="00647C9C">
        <w:rPr>
          <w:b/>
          <w:sz w:val="28"/>
          <w:szCs w:val="28"/>
        </w:rPr>
        <w:t>имуществе и обязательствах имущественного характера</w:t>
      </w:r>
      <w:r>
        <w:rPr>
          <w:b/>
          <w:sz w:val="28"/>
          <w:szCs w:val="28"/>
        </w:rPr>
        <w:t xml:space="preserve"> своих супруги (супруга) и несовершеннолетних детей по состоянию </w:t>
      </w:r>
      <w:r w:rsidRPr="00FB1D31">
        <w:rPr>
          <w:b/>
          <w:sz w:val="28"/>
          <w:szCs w:val="28"/>
        </w:rPr>
        <w:t xml:space="preserve">на </w:t>
      </w:r>
      <w:r w:rsidRPr="00E7224E">
        <w:rPr>
          <w:b/>
          <w:sz w:val="28"/>
          <w:szCs w:val="28"/>
        </w:rPr>
        <w:t>«</w:t>
      </w:r>
      <w:r w:rsidR="00E7224E" w:rsidRPr="00E7224E">
        <w:rPr>
          <w:b/>
          <w:sz w:val="28"/>
          <w:szCs w:val="28"/>
        </w:rPr>
        <w:t>16</w:t>
      </w:r>
      <w:r w:rsidRPr="00E7224E">
        <w:rPr>
          <w:b/>
          <w:sz w:val="28"/>
          <w:szCs w:val="28"/>
        </w:rPr>
        <w:t xml:space="preserve">» </w:t>
      </w:r>
      <w:r w:rsidR="004B5722" w:rsidRPr="00E7224E">
        <w:rPr>
          <w:b/>
          <w:sz w:val="28"/>
          <w:szCs w:val="28"/>
        </w:rPr>
        <w:t xml:space="preserve">ноября 2022 </w:t>
      </w:r>
      <w:r w:rsidRPr="00E7224E">
        <w:rPr>
          <w:b/>
          <w:sz w:val="28"/>
          <w:szCs w:val="28"/>
        </w:rPr>
        <w:t>года</w:t>
      </w:r>
    </w:p>
    <w:p w:rsidR="00D7713F" w:rsidRDefault="00D7713F" w:rsidP="00D7713F">
      <w:pPr>
        <w:ind w:left="-374" w:right="-370"/>
        <w:jc w:val="center"/>
        <w:rPr>
          <w:b/>
          <w:sz w:val="28"/>
          <w:szCs w:val="28"/>
        </w:rPr>
      </w:pPr>
    </w:p>
    <w:p w:rsidR="00D7713F" w:rsidRPr="00D9146A" w:rsidRDefault="00D7713F" w:rsidP="00D7713F">
      <w:pPr>
        <w:ind w:left="-374" w:right="-370"/>
        <w:jc w:val="center"/>
        <w:rPr>
          <w:b/>
          <w:sz w:val="28"/>
          <w:szCs w:val="28"/>
        </w:rPr>
      </w:pPr>
    </w:p>
    <w:p w:rsidR="00D7713F" w:rsidRPr="00D9146A" w:rsidRDefault="00D7713F" w:rsidP="00D7713F">
      <w:pPr>
        <w:ind w:left="-374" w:right="-370"/>
        <w:jc w:val="center"/>
        <w:rPr>
          <w:b/>
          <w:sz w:val="28"/>
          <w:szCs w:val="28"/>
        </w:rPr>
      </w:pPr>
    </w:p>
    <w:tbl>
      <w:tblPr>
        <w:tblW w:w="9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6"/>
        <w:gridCol w:w="14"/>
        <w:gridCol w:w="113"/>
        <w:gridCol w:w="8495"/>
      </w:tblGrid>
      <w:tr w:rsidR="00D7713F" w:rsidTr="003F0C8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Раздел I. Должности, относящиеся к категории «Руководители»</w:t>
            </w:r>
          </w:p>
          <w:p w:rsidR="00D7713F" w:rsidRDefault="00D7713F" w:rsidP="003F0C8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D7713F" w:rsidTr="003F0C8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1.</w:t>
            </w:r>
            <w:r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D7713F" w:rsidTr="003F0C8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сектором по взаимодействию с населением </w:t>
            </w:r>
          </w:p>
        </w:tc>
      </w:tr>
      <w:tr w:rsidR="00D7713F" w:rsidTr="003F0C8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сектором по вопросам жилищно-коммунального хозяйства и благоустройства </w:t>
            </w:r>
          </w:p>
        </w:tc>
      </w:tr>
      <w:tr w:rsidR="00D7713F" w:rsidTr="003F0C8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сектором – главный бухгалтер сектора бухгалтерского учета, организации и </w:t>
            </w:r>
            <w:r w:rsidRPr="00796F76">
              <w:rPr>
                <w:sz w:val="28"/>
                <w:szCs w:val="28"/>
                <w:lang w:eastAsia="en-US"/>
              </w:rPr>
              <w:t>проведения</w:t>
            </w:r>
            <w:r>
              <w:rPr>
                <w:sz w:val="28"/>
                <w:szCs w:val="28"/>
                <w:lang w:eastAsia="en-US"/>
              </w:rPr>
              <w:t xml:space="preserve"> конкурсов и аукционов </w:t>
            </w:r>
          </w:p>
        </w:tc>
      </w:tr>
      <w:tr w:rsidR="00D7713F" w:rsidTr="003F0C8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1.1.4.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организационным сектором 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ведущих должностей: 4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категории должностей «Руководители»:4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D7713F" w:rsidTr="003F0C83">
        <w:trPr>
          <w:trHeight w:val="328"/>
        </w:trPr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>
              <w:rPr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b/>
                <w:sz w:val="28"/>
                <w:szCs w:val="28"/>
                <w:lang w:eastAsia="en-US"/>
              </w:rPr>
              <w:t>. Должности, относящиеся к категории «Специалисты»</w:t>
            </w:r>
          </w:p>
          <w:p w:rsidR="00D7713F" w:rsidRDefault="00D7713F" w:rsidP="003F0C8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D7713F" w:rsidTr="003F0C8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D7713F" w:rsidTr="003F0C83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Советник сектора по вопросам жилищно-коммунального хозяйства и благоустройства </w:t>
            </w:r>
          </w:p>
        </w:tc>
      </w:tr>
      <w:tr w:rsidR="00D7713F" w:rsidTr="003F0C83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Консультант службы по вопросам торговли и услуг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ведущих должностей: 2</w:t>
            </w:r>
          </w:p>
        </w:tc>
      </w:tr>
      <w:tr w:rsidR="00D7713F" w:rsidTr="003F0C83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D7713F" w:rsidTr="003F0C83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Главный специалист сектора бухгалтерского учета, организации и проведения конкурсов и аукционов</w:t>
            </w:r>
          </w:p>
        </w:tc>
      </w:tr>
      <w:tr w:rsidR="00D7713F" w:rsidTr="003F0C83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Главный специалист сектора бухгалтерского учета, организации и проведения конкурсов и аукционов </w:t>
            </w:r>
          </w:p>
        </w:tc>
      </w:tr>
      <w:tr w:rsidR="00D7713F" w:rsidTr="003F0C83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Главный специалист сектора по взаимодействию с населением </w:t>
            </w:r>
          </w:p>
        </w:tc>
      </w:tr>
      <w:tr w:rsidR="00D7713F" w:rsidTr="003F0C83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2.2.4.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Главный специалист комиссии по делам несовершеннолетних и защите их прав </w:t>
            </w:r>
          </w:p>
        </w:tc>
      </w:tr>
      <w:tr w:rsidR="00D7713F" w:rsidTr="003F0C83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2.2.5.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Главный специалист службы по вопросам гражданской обороны и чрезвычайным ситуациям</w:t>
            </w:r>
          </w:p>
        </w:tc>
      </w:tr>
      <w:tr w:rsidR="00D7713F" w:rsidTr="003F0C83">
        <w:trPr>
          <w:trHeight w:val="348"/>
        </w:trPr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старших должностей: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5</w:t>
            </w:r>
          </w:p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D7713F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D7713F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2.3.1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младших должностей: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категории должностей «Специалисты»: 7</w:t>
            </w:r>
          </w:p>
        </w:tc>
      </w:tr>
      <w:tr w:rsidR="00D7713F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>
              <w:rPr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b/>
                <w:sz w:val="28"/>
                <w:szCs w:val="28"/>
                <w:lang w:eastAsia="en-US"/>
              </w:rPr>
              <w:t>. Должности, относящиеся к категории «Обеспечивающие специалисты»</w:t>
            </w:r>
          </w:p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D7713F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D7713F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ведущих должностей: нет</w:t>
            </w:r>
          </w:p>
        </w:tc>
      </w:tr>
      <w:tr w:rsidR="00D7713F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>
              <w:rPr>
                <w:sz w:val="28"/>
                <w:szCs w:val="28"/>
                <w:lang w:val="en-US" w:eastAsia="en-US"/>
              </w:rPr>
              <w:t>.2.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D7713F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старших должностей: нет</w:t>
            </w:r>
          </w:p>
        </w:tc>
      </w:tr>
      <w:tr w:rsidR="00D7713F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E7224E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7224E" w:rsidRPr="00E7224E" w:rsidRDefault="00E7224E" w:rsidP="00E7224E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E7224E">
              <w:rPr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7224E" w:rsidRPr="00E7224E" w:rsidRDefault="00E7224E" w:rsidP="00E7224E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E7224E">
              <w:rPr>
                <w:sz w:val="28"/>
                <w:szCs w:val="28"/>
                <w:lang w:eastAsia="en-US"/>
              </w:rPr>
              <w:t>Специалист 1 категории сектора по взаимодействию с населением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Pr="00E7224E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E7224E">
              <w:rPr>
                <w:i/>
                <w:sz w:val="28"/>
                <w:szCs w:val="28"/>
                <w:lang w:eastAsia="en-US"/>
              </w:rPr>
              <w:t>Итого п</w:t>
            </w:r>
            <w:r w:rsidR="00E7224E" w:rsidRPr="00E7224E">
              <w:rPr>
                <w:i/>
                <w:sz w:val="28"/>
                <w:szCs w:val="28"/>
                <w:lang w:eastAsia="en-US"/>
              </w:rPr>
              <w:t>о группе младших должностей: 1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Pr="00E7224E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E7224E">
              <w:rPr>
                <w:i/>
                <w:sz w:val="28"/>
                <w:szCs w:val="28"/>
                <w:lang w:eastAsia="en-US"/>
              </w:rPr>
              <w:t>Итого по категории должностей</w:t>
            </w:r>
            <w:r w:rsidR="00E7224E" w:rsidRPr="00E7224E">
              <w:rPr>
                <w:i/>
                <w:sz w:val="28"/>
                <w:szCs w:val="28"/>
                <w:lang w:eastAsia="en-US"/>
              </w:rPr>
              <w:t xml:space="preserve"> «Обеспечивающие специалисты»: 1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Pr="00E7224E" w:rsidRDefault="00D7713F" w:rsidP="003F0C83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E7224E">
              <w:rPr>
                <w:b/>
                <w:i/>
                <w:sz w:val="28"/>
                <w:szCs w:val="28"/>
                <w:lang w:eastAsia="en-US"/>
              </w:rPr>
              <w:t>Итог</w:t>
            </w:r>
            <w:r w:rsidR="00E7224E" w:rsidRPr="00E7224E">
              <w:rPr>
                <w:b/>
                <w:i/>
                <w:sz w:val="28"/>
                <w:szCs w:val="28"/>
                <w:lang w:eastAsia="en-US"/>
              </w:rPr>
              <w:t>о по государственному органу: 12</w:t>
            </w:r>
          </w:p>
        </w:tc>
      </w:tr>
    </w:tbl>
    <w:p w:rsidR="00D7713F" w:rsidRDefault="00D7713F" w:rsidP="00D7713F"/>
    <w:p w:rsidR="00D7713F" w:rsidRDefault="00D7713F" w:rsidP="00D7713F"/>
    <w:p w:rsidR="003B4718" w:rsidRDefault="003B4718"/>
    <w:sectPr w:rsidR="003B4718" w:rsidSect="005950B8">
      <w:pgSz w:w="11906" w:h="16838"/>
      <w:pgMar w:top="851" w:right="707" w:bottom="24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8AC"/>
    <w:rsid w:val="003B4718"/>
    <w:rsid w:val="004B5722"/>
    <w:rsid w:val="00B738AC"/>
    <w:rsid w:val="00D7713F"/>
    <w:rsid w:val="00E7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94BA"/>
  <w15:chartTrackingRefBased/>
  <w15:docId w15:val="{294FA9F0-A142-466B-B611-3C5CB551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408</Words>
  <Characters>2329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Пользователь-2</cp:lastModifiedBy>
  <cp:revision>4</cp:revision>
  <dcterms:created xsi:type="dcterms:W3CDTF">2021-11-16T12:23:00Z</dcterms:created>
  <dcterms:modified xsi:type="dcterms:W3CDTF">2022-11-17T07:35:00Z</dcterms:modified>
</cp:coreProperties>
</file>